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4D43B8">
      <w:pPr>
        <w:spacing w:line="360" w:lineRule="auto"/>
        <w:rPr>
          <w:rFonts w:ascii="黑体" w:hAnsi="黑体" w:eastAsia="黑体" w:cs="微软雅黑"/>
          <w:bCs/>
          <w:sz w:val="32"/>
          <w:szCs w:val="32"/>
        </w:rPr>
      </w:pPr>
      <w:bookmarkStart w:id="0" w:name="_GoBack"/>
      <w:r>
        <w:rPr>
          <w:rFonts w:hint="eastAsia" w:ascii="黑体" w:hAnsi="黑体" w:eastAsia="黑体" w:cs="微软雅黑"/>
          <w:bCs/>
          <w:sz w:val="32"/>
          <w:szCs w:val="32"/>
        </w:rPr>
        <w:t>附件4</w:t>
      </w:r>
    </w:p>
    <w:p w14:paraId="767F706D">
      <w:pPr>
        <w:spacing w:line="440" w:lineRule="exact"/>
        <w:jc w:val="center"/>
        <w:rPr>
          <w:rFonts w:ascii="方正小标宋_GBK" w:hAnsi="仿宋" w:eastAsia="方正小标宋_GBK"/>
          <w:color w:val="000000"/>
          <w:sz w:val="44"/>
          <w:szCs w:val="44"/>
        </w:rPr>
      </w:pPr>
    </w:p>
    <w:p w14:paraId="714B39A4">
      <w:pPr>
        <w:spacing w:line="44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bookmarkEnd w:id="0"/>
    <w:p w14:paraId="7A9CCA2C">
      <w:pPr>
        <w:spacing w:line="440" w:lineRule="exact"/>
        <w:jc w:val="center"/>
        <w:rPr>
          <w:rFonts w:ascii="方正小标宋_GBK" w:hAnsi="仿宋" w:eastAsia="方正小标宋_GBK"/>
          <w:color w:val="000000"/>
          <w:sz w:val="44"/>
          <w:szCs w:val="44"/>
        </w:rPr>
      </w:pPr>
    </w:p>
    <w:p w14:paraId="38F94755">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青岛自贸发展投资管理有限公司办公设备定点采购项目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年内，在经营活动中：</w:t>
      </w:r>
    </w:p>
    <w:p w14:paraId="26499C65">
      <w:pPr>
        <w:spacing w:line="440" w:lineRule="exact"/>
        <w:ind w:firstLine="480" w:firstLineChars="200"/>
        <w:rPr>
          <w:rFonts w:ascii="仿宋" w:hAnsi="仿宋" w:eastAsia="仿宋"/>
          <w:color w:val="000000"/>
          <w:sz w:val="24"/>
        </w:rPr>
      </w:pPr>
      <w:r>
        <w:rPr>
          <w:rFonts w:hint="eastAsia" w:ascii="仿宋" w:hAnsi="仿宋" w:eastAsia="仿宋"/>
          <w:color w:val="000000"/>
          <w:sz w:val="24"/>
          <w:lang w:eastAsia="zh-CN"/>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63963E59">
      <w:pPr>
        <w:spacing w:line="440" w:lineRule="exact"/>
        <w:ind w:firstLine="480" w:firstLineChars="200"/>
        <w:rPr>
          <w:rFonts w:ascii="仿宋" w:hAnsi="仿宋" w:eastAsia="仿宋"/>
          <w:color w:val="000000"/>
          <w:sz w:val="24"/>
        </w:rPr>
      </w:pPr>
      <w:r>
        <w:rPr>
          <w:rFonts w:hint="eastAsia" w:ascii="仿宋" w:hAnsi="仿宋" w:eastAsia="仿宋"/>
          <w:color w:val="000000"/>
          <w:sz w:val="24"/>
          <w:lang w:eastAsia="zh-CN"/>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73B2FCC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560ACB57">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7C0F2264">
      <w:pPr>
        <w:spacing w:line="440" w:lineRule="exact"/>
        <w:ind w:firstLine="480" w:firstLineChars="200"/>
        <w:rPr>
          <w:rFonts w:ascii="仿宋" w:hAnsi="仿宋" w:eastAsia="仿宋"/>
          <w:color w:val="000000"/>
          <w:sz w:val="24"/>
        </w:rPr>
      </w:pPr>
    </w:p>
    <w:p w14:paraId="7031A1E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4011C20D">
      <w:pPr>
        <w:spacing w:line="440" w:lineRule="exact"/>
        <w:ind w:firstLine="480" w:firstLineChars="200"/>
        <w:rPr>
          <w:rFonts w:ascii="仿宋" w:hAnsi="仿宋" w:eastAsia="仿宋"/>
          <w:color w:val="000000"/>
          <w:sz w:val="24"/>
        </w:rPr>
      </w:pPr>
    </w:p>
    <w:p w14:paraId="1986FD38">
      <w:pPr>
        <w:spacing w:line="440" w:lineRule="exact"/>
        <w:ind w:firstLine="480" w:firstLineChars="200"/>
        <w:rPr>
          <w:rFonts w:ascii="仿宋" w:hAnsi="仿宋" w:eastAsia="仿宋"/>
          <w:color w:val="000000"/>
          <w:sz w:val="24"/>
        </w:rPr>
      </w:pPr>
    </w:p>
    <w:p w14:paraId="5D24D7A8">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1D1A0558">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7B1983D3">
      <w:pPr>
        <w:spacing w:line="420" w:lineRule="auto"/>
        <w:jc w:val="right"/>
        <w:rPr>
          <w:rFonts w:ascii="仿宋" w:hAnsi="仿宋" w:eastAsia="仿宋"/>
          <w:color w:val="000000"/>
          <w:sz w:val="24"/>
        </w:rPr>
      </w:pPr>
    </w:p>
    <w:p w14:paraId="6BAB6083">
      <w:pPr>
        <w:spacing w:line="420" w:lineRule="auto"/>
        <w:jc w:val="right"/>
        <w:rPr>
          <w:rFonts w:ascii="仿宋" w:hAnsi="仿宋" w:eastAsia="仿宋"/>
          <w:color w:val="000000"/>
          <w:sz w:val="24"/>
        </w:rPr>
      </w:pPr>
    </w:p>
    <w:p w14:paraId="19873B91">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6250F191">
      <w:pPr>
        <w:spacing w:line="420" w:lineRule="auto"/>
        <w:ind w:firstLine="480"/>
      </w:pPr>
      <w:r>
        <w:rPr>
          <w:rFonts w:hint="eastAsia" w:ascii="仿宋" w:hAnsi="仿宋" w:eastAsia="仿宋"/>
          <w:color w:val="000000"/>
          <w:sz w:val="24"/>
        </w:rPr>
        <w:t xml:space="preserve">      2.</w:t>
      </w: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